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2992" w14:textId="76FA8282" w:rsidR="003D489B" w:rsidRPr="003D489B" w:rsidRDefault="003D489B" w:rsidP="003D489B">
      <w:pPr>
        <w:snapToGrid w:val="0"/>
        <w:jc w:val="center"/>
        <w:rPr>
          <w:rFonts w:ascii="宋体" w:eastAsia="宋体" w:hAnsi="宋体"/>
          <w:b/>
          <w:bCs/>
          <w:sz w:val="52"/>
          <w:szCs w:val="52"/>
        </w:rPr>
      </w:pPr>
      <w:r w:rsidRPr="003D489B">
        <w:rPr>
          <w:rFonts w:ascii="宋体" w:eastAsia="宋体" w:hAnsi="宋体" w:hint="eastAsia"/>
          <w:b/>
          <w:bCs/>
          <w:sz w:val="52"/>
          <w:szCs w:val="52"/>
        </w:rPr>
        <w:t>安庆职业技术学院</w:t>
      </w:r>
      <w:r w:rsidR="00A82EDD" w:rsidRPr="00A82EDD">
        <w:rPr>
          <w:rFonts w:ascii="宋体" w:eastAsia="宋体" w:hAnsi="宋体" w:hint="eastAsia"/>
          <w:b/>
          <w:bCs/>
          <w:sz w:val="52"/>
          <w:szCs w:val="52"/>
        </w:rPr>
        <w:t>劳动教育实施安排表</w:t>
      </w:r>
    </w:p>
    <w:p w14:paraId="5582ED54" w14:textId="532C28A5" w:rsidR="003D489B" w:rsidRDefault="003D489B" w:rsidP="003D489B">
      <w:pPr>
        <w:keepLines/>
        <w:snapToGrid w:val="0"/>
        <w:jc w:val="center"/>
        <w:rPr>
          <w:rFonts w:ascii="宋体" w:eastAsia="宋体" w:hAnsi="宋体"/>
          <w:sz w:val="36"/>
          <w:szCs w:val="36"/>
        </w:rPr>
      </w:pPr>
      <w:r w:rsidRPr="003D489B">
        <w:rPr>
          <w:rFonts w:ascii="宋体" w:eastAsia="宋体" w:hAnsi="宋体" w:hint="eastAsia"/>
          <w:sz w:val="36"/>
          <w:szCs w:val="36"/>
        </w:rPr>
        <w:t>（仅供参考，根据实际情况填写</w:t>
      </w:r>
      <w:r w:rsidR="00A82EDD">
        <w:rPr>
          <w:rFonts w:ascii="宋体" w:eastAsia="宋体" w:hAnsi="宋体" w:hint="eastAsia"/>
          <w:sz w:val="36"/>
          <w:szCs w:val="36"/>
        </w:rPr>
        <w:t>，可增加或较少模块</w:t>
      </w:r>
      <w:r w:rsidRPr="003D489B">
        <w:rPr>
          <w:rFonts w:ascii="宋体" w:eastAsia="宋体" w:hAnsi="宋体" w:hint="eastAsia"/>
          <w:sz w:val="36"/>
          <w:szCs w:val="36"/>
        </w:rPr>
        <w:t>）</w:t>
      </w:r>
    </w:p>
    <w:p w14:paraId="1AD3FB68" w14:textId="77777777" w:rsidR="003D489B" w:rsidRPr="003D489B" w:rsidRDefault="003D489B" w:rsidP="003D489B"/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936"/>
        <w:gridCol w:w="1064"/>
        <w:gridCol w:w="1575"/>
        <w:gridCol w:w="2962"/>
        <w:gridCol w:w="1315"/>
        <w:gridCol w:w="872"/>
        <w:gridCol w:w="1603"/>
        <w:gridCol w:w="1488"/>
        <w:gridCol w:w="1456"/>
      </w:tblGrid>
      <w:tr w:rsidR="00986275" w:rsidRPr="00986275" w14:paraId="4879E302" w14:textId="0B77C0B0" w:rsidTr="00986275">
        <w:trPr>
          <w:trHeight w:val="525"/>
          <w:jc w:val="center"/>
        </w:trPr>
        <w:tc>
          <w:tcPr>
            <w:tcW w:w="677" w:type="dxa"/>
            <w:vAlign w:val="center"/>
          </w:tcPr>
          <w:p w14:paraId="355360FC" w14:textId="0311DE08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936" w:type="dxa"/>
            <w:vAlign w:val="center"/>
          </w:tcPr>
          <w:p w14:paraId="5ABC7930" w14:textId="3E36E68D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064" w:type="dxa"/>
            <w:vAlign w:val="center"/>
          </w:tcPr>
          <w:p w14:paraId="0B8217E2" w14:textId="24E7D5EE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75" w:type="dxa"/>
            <w:vAlign w:val="center"/>
          </w:tcPr>
          <w:p w14:paraId="18DAECBB" w14:textId="2CB525CF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2962" w:type="dxa"/>
            <w:vAlign w:val="center"/>
          </w:tcPr>
          <w:p w14:paraId="21B87B2E" w14:textId="30B1FA28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具体内容</w:t>
            </w:r>
          </w:p>
        </w:tc>
        <w:tc>
          <w:tcPr>
            <w:tcW w:w="1315" w:type="dxa"/>
            <w:vAlign w:val="center"/>
          </w:tcPr>
          <w:p w14:paraId="7C3DD36F" w14:textId="6D422DF8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实施时间</w:t>
            </w:r>
          </w:p>
        </w:tc>
        <w:tc>
          <w:tcPr>
            <w:tcW w:w="872" w:type="dxa"/>
            <w:vAlign w:val="center"/>
          </w:tcPr>
          <w:p w14:paraId="4FDC1AE5" w14:textId="0AB27BA3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学时</w:t>
            </w:r>
          </w:p>
        </w:tc>
        <w:tc>
          <w:tcPr>
            <w:tcW w:w="1603" w:type="dxa"/>
            <w:vAlign w:val="center"/>
          </w:tcPr>
          <w:p w14:paraId="4A00AE43" w14:textId="7E14B248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实施形式</w:t>
            </w:r>
          </w:p>
        </w:tc>
        <w:tc>
          <w:tcPr>
            <w:tcW w:w="1488" w:type="dxa"/>
            <w:vAlign w:val="center"/>
          </w:tcPr>
          <w:p w14:paraId="172A2FD6" w14:textId="4E255854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佐证</w:t>
            </w:r>
            <w:r w:rsidRPr="00986275">
              <w:rPr>
                <w:rFonts w:ascii="宋体" w:eastAsia="宋体" w:hAnsi="宋体" w:hint="eastAsia"/>
                <w:szCs w:val="21"/>
              </w:rPr>
              <w:t>材料</w:t>
            </w:r>
          </w:p>
        </w:tc>
        <w:tc>
          <w:tcPr>
            <w:tcW w:w="1456" w:type="dxa"/>
            <w:vAlign w:val="center"/>
          </w:tcPr>
          <w:p w14:paraId="0C27E566" w14:textId="35236801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986275" w:rsidRPr="00986275" w14:paraId="1ECAB536" w14:textId="71983C24" w:rsidTr="00986275">
        <w:trPr>
          <w:trHeight w:val="415"/>
          <w:jc w:val="center"/>
        </w:trPr>
        <w:tc>
          <w:tcPr>
            <w:tcW w:w="677" w:type="dxa"/>
            <w:vMerge w:val="restart"/>
            <w:vAlign w:val="center"/>
          </w:tcPr>
          <w:p w14:paraId="07069B65" w14:textId="3D1D28B9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36" w:type="dxa"/>
            <w:vMerge w:val="restart"/>
            <w:vAlign w:val="center"/>
          </w:tcPr>
          <w:p w14:paraId="2384391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228F51E5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6F45818D" w14:textId="22B02756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课程教学模块</w:t>
            </w:r>
          </w:p>
        </w:tc>
        <w:tc>
          <w:tcPr>
            <w:tcW w:w="2962" w:type="dxa"/>
            <w:vAlign w:val="center"/>
          </w:tcPr>
          <w:p w14:paraId="5887E360" w14:textId="5AE1D7D2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1. 劳动理论（劳动精神、劳模文化、职业伦理）</w:t>
            </w:r>
          </w:p>
        </w:tc>
        <w:tc>
          <w:tcPr>
            <w:tcW w:w="1315" w:type="dxa"/>
          </w:tcPr>
          <w:p w14:paraId="7881FA6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327F36AB" w14:textId="2682ED05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55611676" w14:textId="6AF3E723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必修课</w:t>
            </w:r>
            <w:r w:rsidRPr="00986275">
              <w:rPr>
                <w:rFonts w:ascii="宋体" w:eastAsia="宋体" w:hAnsi="宋体" w:hint="eastAsia"/>
                <w:szCs w:val="21"/>
              </w:rPr>
              <w:t>\</w:t>
            </w:r>
            <w:r w:rsidRPr="007D5F8F">
              <w:rPr>
                <w:rFonts w:ascii="宋体" w:eastAsia="宋体" w:hAnsi="宋体"/>
                <w:szCs w:val="21"/>
              </w:rPr>
              <w:br/>
              <w:t>专题讲座</w:t>
            </w:r>
          </w:p>
        </w:tc>
        <w:tc>
          <w:tcPr>
            <w:tcW w:w="1488" w:type="dxa"/>
            <w:vMerge w:val="restart"/>
            <w:vAlign w:val="center"/>
          </w:tcPr>
          <w:p w14:paraId="08A78CA1" w14:textId="1086841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1.</w:t>
            </w:r>
            <w:r w:rsidRPr="00986275">
              <w:rPr>
                <w:rFonts w:ascii="宋体" w:eastAsia="宋体" w:hAnsi="宋体"/>
                <w:szCs w:val="21"/>
              </w:rPr>
              <w:t>授课手册</w:t>
            </w:r>
            <w:r w:rsidRPr="00986275">
              <w:rPr>
                <w:rFonts w:ascii="宋体" w:eastAsia="宋体" w:hAnsi="宋体" w:hint="eastAsia"/>
                <w:szCs w:val="21"/>
              </w:rPr>
              <w:t>；</w:t>
            </w:r>
            <w:r w:rsidRPr="00986275">
              <w:rPr>
                <w:rFonts w:ascii="宋体" w:eastAsia="宋体" w:hAnsi="宋体"/>
                <w:szCs w:val="21"/>
              </w:rPr>
              <w:br/>
            </w:r>
            <w:r w:rsidRPr="00986275">
              <w:rPr>
                <w:rFonts w:ascii="宋体" w:eastAsia="宋体" w:hAnsi="宋体" w:hint="eastAsia"/>
                <w:szCs w:val="21"/>
              </w:rPr>
              <w:t>2.</w:t>
            </w:r>
            <w:r w:rsidRPr="00986275">
              <w:rPr>
                <w:rFonts w:ascii="宋体" w:eastAsia="宋体" w:hAnsi="宋体"/>
                <w:szCs w:val="21"/>
              </w:rPr>
              <w:t>教案</w:t>
            </w:r>
            <w:r w:rsidRPr="00986275">
              <w:rPr>
                <w:rFonts w:ascii="宋体" w:eastAsia="宋体" w:hAnsi="宋体" w:hint="eastAsia"/>
                <w:szCs w:val="21"/>
              </w:rPr>
              <w:t>等</w:t>
            </w:r>
          </w:p>
        </w:tc>
        <w:tc>
          <w:tcPr>
            <w:tcW w:w="1456" w:type="dxa"/>
            <w:vMerge w:val="restart"/>
          </w:tcPr>
          <w:p w14:paraId="784812D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3BCF0756" w14:textId="00085D6A" w:rsidTr="00986275">
        <w:trPr>
          <w:trHeight w:val="415"/>
          <w:jc w:val="center"/>
        </w:trPr>
        <w:tc>
          <w:tcPr>
            <w:tcW w:w="677" w:type="dxa"/>
            <w:vMerge/>
            <w:vAlign w:val="center"/>
          </w:tcPr>
          <w:p w14:paraId="34FAE1E7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17B93822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37AB2254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3B50D04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2652EC84" w14:textId="4343D30D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2. 专业劳动技能（结合专业特点）</w:t>
            </w:r>
          </w:p>
        </w:tc>
        <w:tc>
          <w:tcPr>
            <w:tcW w:w="1315" w:type="dxa"/>
          </w:tcPr>
          <w:p w14:paraId="1F680599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2E660766" w14:textId="2D6F3C46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1B369625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182AC4D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5BF456B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6F030DF2" w14:textId="47B08972" w:rsidTr="00986275">
        <w:trPr>
          <w:trHeight w:val="415"/>
          <w:jc w:val="center"/>
        </w:trPr>
        <w:tc>
          <w:tcPr>
            <w:tcW w:w="677" w:type="dxa"/>
            <w:vMerge/>
            <w:vAlign w:val="center"/>
          </w:tcPr>
          <w:p w14:paraId="105938CD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49E4B9A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66B444A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2CBB22A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222CFB92" w14:textId="035AC09B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3.</w:t>
            </w:r>
          </w:p>
        </w:tc>
        <w:tc>
          <w:tcPr>
            <w:tcW w:w="1315" w:type="dxa"/>
          </w:tcPr>
          <w:p w14:paraId="75316258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697C02C9" w14:textId="74AB92F3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5583C5D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3B48B2E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5A95BA65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26822273" w14:textId="3D1CA8AE" w:rsidTr="00986275">
        <w:trPr>
          <w:trHeight w:val="415"/>
          <w:jc w:val="center"/>
        </w:trPr>
        <w:tc>
          <w:tcPr>
            <w:tcW w:w="677" w:type="dxa"/>
            <w:vMerge w:val="restart"/>
            <w:vAlign w:val="center"/>
          </w:tcPr>
          <w:p w14:paraId="61969F59" w14:textId="70E81896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36" w:type="dxa"/>
            <w:vMerge w:val="restart"/>
            <w:vAlign w:val="center"/>
          </w:tcPr>
          <w:p w14:paraId="6A6C0527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4D0E919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42F53C2E" w14:textId="130430D3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专业实践模块</w:t>
            </w:r>
          </w:p>
        </w:tc>
        <w:tc>
          <w:tcPr>
            <w:tcW w:w="2962" w:type="dxa"/>
            <w:vAlign w:val="center"/>
          </w:tcPr>
          <w:p w14:paraId="22D1CBB9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1. 生产性劳动（实训操作、产品制作）</w:t>
            </w:r>
          </w:p>
          <w:p w14:paraId="55128C1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5" w:type="dxa"/>
          </w:tcPr>
          <w:p w14:paraId="6CDF96D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7DA71E48" w14:textId="07CB90CB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0F41AC9E" w14:textId="29F70B20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校企合作</w:t>
            </w:r>
            <w:r w:rsidRPr="007D5F8F">
              <w:rPr>
                <w:rFonts w:ascii="宋体" w:eastAsia="宋体" w:hAnsi="宋体"/>
                <w:szCs w:val="21"/>
              </w:rPr>
              <w:br/>
              <w:t>顶岗实习</w:t>
            </w:r>
          </w:p>
        </w:tc>
        <w:tc>
          <w:tcPr>
            <w:tcW w:w="1488" w:type="dxa"/>
            <w:vMerge w:val="restart"/>
            <w:vAlign w:val="center"/>
          </w:tcPr>
          <w:p w14:paraId="27AC47C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1.</w:t>
            </w:r>
          </w:p>
          <w:p w14:paraId="174AE834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2.</w:t>
            </w:r>
          </w:p>
          <w:p w14:paraId="6587D1A2" w14:textId="2FBAC1DF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/>
                <w:szCs w:val="21"/>
              </w:rPr>
              <w:t>……</w:t>
            </w:r>
          </w:p>
        </w:tc>
        <w:tc>
          <w:tcPr>
            <w:tcW w:w="1456" w:type="dxa"/>
            <w:vMerge w:val="restart"/>
          </w:tcPr>
          <w:p w14:paraId="0F7FFBF2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2B7730A3" w14:textId="3BF1397F" w:rsidTr="00986275">
        <w:trPr>
          <w:trHeight w:val="415"/>
          <w:jc w:val="center"/>
        </w:trPr>
        <w:tc>
          <w:tcPr>
            <w:tcW w:w="677" w:type="dxa"/>
            <w:vMerge/>
            <w:vAlign w:val="center"/>
          </w:tcPr>
          <w:p w14:paraId="14DF03F7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4AA7E715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2658EDF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3CAEE93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1D34ADF5" w14:textId="0A8DD004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2. 服务性劳动（专业对口企业实习、技术服务等）</w:t>
            </w:r>
          </w:p>
        </w:tc>
        <w:tc>
          <w:tcPr>
            <w:tcW w:w="1315" w:type="dxa"/>
          </w:tcPr>
          <w:p w14:paraId="35F91DF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37C98D03" w14:textId="58AB12B2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4A336EB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322AB53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30379B0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3BC38CB0" w14:textId="6042FF82" w:rsidTr="00986275">
        <w:trPr>
          <w:trHeight w:val="415"/>
          <w:jc w:val="center"/>
        </w:trPr>
        <w:tc>
          <w:tcPr>
            <w:tcW w:w="677" w:type="dxa"/>
            <w:vMerge/>
            <w:vAlign w:val="center"/>
          </w:tcPr>
          <w:p w14:paraId="1691AA65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6D429B9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2F58B558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7931CC9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068335C5" w14:textId="5B992274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3.</w:t>
            </w:r>
          </w:p>
        </w:tc>
        <w:tc>
          <w:tcPr>
            <w:tcW w:w="1315" w:type="dxa"/>
          </w:tcPr>
          <w:p w14:paraId="7653337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46622E40" w14:textId="31005F42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3F952F7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594B608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0550FF4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1BE7A407" w14:textId="0F5D6970" w:rsidTr="00986275">
        <w:trPr>
          <w:trHeight w:val="314"/>
          <w:jc w:val="center"/>
        </w:trPr>
        <w:tc>
          <w:tcPr>
            <w:tcW w:w="677" w:type="dxa"/>
            <w:vMerge w:val="restart"/>
            <w:vAlign w:val="center"/>
          </w:tcPr>
          <w:p w14:paraId="69704D26" w14:textId="0BB5E362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36" w:type="dxa"/>
            <w:vMerge w:val="restart"/>
            <w:vAlign w:val="center"/>
          </w:tcPr>
          <w:p w14:paraId="144C8D9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57DF9039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36ACBC6A" w14:textId="5BE0D3C8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校园劳动模块</w:t>
            </w:r>
          </w:p>
        </w:tc>
        <w:tc>
          <w:tcPr>
            <w:tcW w:w="2962" w:type="dxa"/>
            <w:vAlign w:val="center"/>
          </w:tcPr>
          <w:p w14:paraId="1BC502F4" w14:textId="0FAB3218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1. 教室/实训室清洁维护</w:t>
            </w:r>
          </w:p>
        </w:tc>
        <w:tc>
          <w:tcPr>
            <w:tcW w:w="1315" w:type="dxa"/>
          </w:tcPr>
          <w:p w14:paraId="78061D6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0E4B07A1" w14:textId="277E6329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6F705ED0" w14:textId="05728333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班级轮值制</w:t>
            </w:r>
            <w:r w:rsidRPr="007D5F8F">
              <w:rPr>
                <w:rFonts w:ascii="宋体" w:eastAsia="宋体" w:hAnsi="宋体"/>
                <w:szCs w:val="21"/>
              </w:rPr>
              <w:br/>
              <w:t>劳动积分打卡</w:t>
            </w:r>
          </w:p>
        </w:tc>
        <w:tc>
          <w:tcPr>
            <w:tcW w:w="1488" w:type="dxa"/>
            <w:vMerge w:val="restart"/>
            <w:vAlign w:val="center"/>
          </w:tcPr>
          <w:p w14:paraId="6562CCF5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1.</w:t>
            </w:r>
          </w:p>
          <w:p w14:paraId="1A5DBA08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2.</w:t>
            </w:r>
          </w:p>
          <w:p w14:paraId="44F23BA9" w14:textId="18B69562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/>
                <w:szCs w:val="21"/>
              </w:rPr>
              <w:t>……</w:t>
            </w:r>
          </w:p>
        </w:tc>
        <w:tc>
          <w:tcPr>
            <w:tcW w:w="1456" w:type="dxa"/>
            <w:vMerge w:val="restart"/>
          </w:tcPr>
          <w:p w14:paraId="0DA294B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4A3C39B1" w14:textId="31306F66" w:rsidTr="00986275">
        <w:trPr>
          <w:trHeight w:val="312"/>
          <w:jc w:val="center"/>
        </w:trPr>
        <w:tc>
          <w:tcPr>
            <w:tcW w:w="677" w:type="dxa"/>
            <w:vMerge/>
            <w:vAlign w:val="center"/>
          </w:tcPr>
          <w:p w14:paraId="7E8F3E7B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585CED2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0003677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1DA4CF5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56B41726" w14:textId="1CE2479E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2. 校园绿化养护</w:t>
            </w:r>
          </w:p>
        </w:tc>
        <w:tc>
          <w:tcPr>
            <w:tcW w:w="1315" w:type="dxa"/>
          </w:tcPr>
          <w:p w14:paraId="382D7098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6578CBF8" w14:textId="1DA403AB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6635D344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39F6C04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2A2E6F01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12AA4126" w14:textId="52652FC3" w:rsidTr="00986275">
        <w:trPr>
          <w:trHeight w:val="469"/>
          <w:jc w:val="center"/>
        </w:trPr>
        <w:tc>
          <w:tcPr>
            <w:tcW w:w="677" w:type="dxa"/>
            <w:vMerge/>
            <w:vAlign w:val="center"/>
          </w:tcPr>
          <w:p w14:paraId="037E0E7A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15FE034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4CCFE9D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5F4BE341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7D5A2D3F" w14:textId="6F0B5105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3. 设备简单维修</w:t>
            </w:r>
            <w:r w:rsidRPr="00986275">
              <w:rPr>
                <w:rFonts w:ascii="宋体" w:eastAsia="宋体" w:hAnsi="宋体"/>
                <w:szCs w:val="21"/>
              </w:rPr>
              <w:t>维护</w:t>
            </w:r>
            <w:r w:rsidRPr="007D5F8F">
              <w:rPr>
                <w:rFonts w:ascii="宋体" w:eastAsia="宋体" w:hAnsi="宋体"/>
                <w:szCs w:val="21"/>
              </w:rPr>
              <w:t>（如计算机维护）</w:t>
            </w:r>
          </w:p>
        </w:tc>
        <w:tc>
          <w:tcPr>
            <w:tcW w:w="1315" w:type="dxa"/>
          </w:tcPr>
          <w:p w14:paraId="74584B41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55CD8B17" w14:textId="424536E8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495DC71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2DAAF5F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0EE620B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482058FB" w14:textId="2D829E6B" w:rsidTr="00986275">
        <w:trPr>
          <w:trHeight w:val="469"/>
          <w:jc w:val="center"/>
        </w:trPr>
        <w:tc>
          <w:tcPr>
            <w:tcW w:w="677" w:type="dxa"/>
            <w:vMerge/>
            <w:vAlign w:val="center"/>
          </w:tcPr>
          <w:p w14:paraId="7CCBF101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36E9B8F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3F698A1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4EE43EB8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2546FDED" w14:textId="2D401D2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4.</w:t>
            </w:r>
          </w:p>
        </w:tc>
        <w:tc>
          <w:tcPr>
            <w:tcW w:w="1315" w:type="dxa"/>
          </w:tcPr>
          <w:p w14:paraId="4D2F3221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148756E1" w14:textId="7A4BE8CE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271CAF6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128309EC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07044BB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3C6B7C16" w14:textId="4AD93A9E" w:rsidTr="00986275">
        <w:trPr>
          <w:trHeight w:val="312"/>
          <w:jc w:val="center"/>
        </w:trPr>
        <w:tc>
          <w:tcPr>
            <w:tcW w:w="677" w:type="dxa"/>
            <w:vMerge w:val="restart"/>
            <w:vAlign w:val="center"/>
          </w:tcPr>
          <w:p w14:paraId="208C6E05" w14:textId="09295D5A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36" w:type="dxa"/>
            <w:vMerge w:val="restart"/>
            <w:vAlign w:val="center"/>
          </w:tcPr>
          <w:p w14:paraId="4665889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4036BDDC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0F1E7E10" w14:textId="12EF08D6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社会实践模块</w:t>
            </w:r>
          </w:p>
        </w:tc>
        <w:tc>
          <w:tcPr>
            <w:tcW w:w="2962" w:type="dxa"/>
            <w:vAlign w:val="center"/>
          </w:tcPr>
          <w:p w14:paraId="7732A3A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1. 社区志愿服务（扶贫、敬老）</w:t>
            </w:r>
          </w:p>
          <w:p w14:paraId="1FD6D6D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5" w:type="dxa"/>
          </w:tcPr>
          <w:p w14:paraId="52DAAD6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5584C254" w14:textId="36AEE434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61200122" w14:textId="151FF453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团队项目制</w:t>
            </w:r>
            <w:r w:rsidRPr="007D5F8F">
              <w:rPr>
                <w:rFonts w:ascii="宋体" w:eastAsia="宋体" w:hAnsi="宋体"/>
                <w:szCs w:val="21"/>
              </w:rPr>
              <w:br/>
              <w:t>社会调研</w:t>
            </w:r>
          </w:p>
        </w:tc>
        <w:tc>
          <w:tcPr>
            <w:tcW w:w="1488" w:type="dxa"/>
            <w:vMerge w:val="restart"/>
            <w:vAlign w:val="center"/>
          </w:tcPr>
          <w:p w14:paraId="0813F3F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1.</w:t>
            </w:r>
          </w:p>
          <w:p w14:paraId="0084038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2.</w:t>
            </w:r>
          </w:p>
          <w:p w14:paraId="23D84F6B" w14:textId="638945D6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/>
                <w:szCs w:val="21"/>
              </w:rPr>
              <w:lastRenderedPageBreak/>
              <w:t>……</w:t>
            </w:r>
          </w:p>
        </w:tc>
        <w:tc>
          <w:tcPr>
            <w:tcW w:w="1456" w:type="dxa"/>
            <w:vMerge w:val="restart"/>
          </w:tcPr>
          <w:p w14:paraId="0AAA8D67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25E0D6C7" w14:textId="4BFF5F44" w:rsidTr="00986275">
        <w:trPr>
          <w:trHeight w:val="311"/>
          <w:jc w:val="center"/>
        </w:trPr>
        <w:tc>
          <w:tcPr>
            <w:tcW w:w="677" w:type="dxa"/>
            <w:vMerge/>
            <w:vAlign w:val="center"/>
          </w:tcPr>
          <w:p w14:paraId="549F79B6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050D12A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6190B0A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06D70FA1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037F561B" w14:textId="43D6980B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2. 乡村振兴项目实践</w:t>
            </w:r>
          </w:p>
        </w:tc>
        <w:tc>
          <w:tcPr>
            <w:tcW w:w="1315" w:type="dxa"/>
          </w:tcPr>
          <w:p w14:paraId="4B1106A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55002DB8" w14:textId="2A3B96B2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02E6DF6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6E148FE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1EF68C0C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2D9048F2" w14:textId="736761C0" w:rsidTr="00986275">
        <w:trPr>
          <w:trHeight w:val="311"/>
          <w:jc w:val="center"/>
        </w:trPr>
        <w:tc>
          <w:tcPr>
            <w:tcW w:w="677" w:type="dxa"/>
            <w:vMerge/>
            <w:vAlign w:val="center"/>
          </w:tcPr>
          <w:p w14:paraId="3D9C5CA5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329B034E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7FDA873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7D8379C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37E3340A" w14:textId="1A93C8B2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3. 创新创业劳动实践</w:t>
            </w:r>
          </w:p>
        </w:tc>
        <w:tc>
          <w:tcPr>
            <w:tcW w:w="1315" w:type="dxa"/>
          </w:tcPr>
          <w:p w14:paraId="35BD51F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776AC9A2" w14:textId="6739F6C8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56C633E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0CC2F07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601E0832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4E1E4F81" w14:textId="7B2D5355" w:rsidTr="00986275">
        <w:trPr>
          <w:trHeight w:val="311"/>
          <w:jc w:val="center"/>
        </w:trPr>
        <w:tc>
          <w:tcPr>
            <w:tcW w:w="677" w:type="dxa"/>
            <w:vMerge/>
            <w:vAlign w:val="center"/>
          </w:tcPr>
          <w:p w14:paraId="134B307A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468F7383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084F5577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668E66C8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0009FB79" w14:textId="410E8A2F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4.</w:t>
            </w:r>
          </w:p>
        </w:tc>
        <w:tc>
          <w:tcPr>
            <w:tcW w:w="1315" w:type="dxa"/>
          </w:tcPr>
          <w:p w14:paraId="6AE148B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35197C3B" w14:textId="3AFF3000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2DBFACBC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2D526CA2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14E2D6AC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7D38FBCD" w14:textId="5D524273" w:rsidTr="00986275">
        <w:trPr>
          <w:trHeight w:val="314"/>
          <w:jc w:val="center"/>
        </w:trPr>
        <w:tc>
          <w:tcPr>
            <w:tcW w:w="677" w:type="dxa"/>
            <w:vMerge w:val="restart"/>
            <w:vAlign w:val="center"/>
          </w:tcPr>
          <w:p w14:paraId="02842506" w14:textId="36A74D83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36" w:type="dxa"/>
            <w:vMerge w:val="restart"/>
            <w:vAlign w:val="center"/>
          </w:tcPr>
          <w:p w14:paraId="228D002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164C32D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04462118" w14:textId="4B555B0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特色创新模块</w:t>
            </w:r>
          </w:p>
        </w:tc>
        <w:tc>
          <w:tcPr>
            <w:tcW w:w="2962" w:type="dxa"/>
            <w:vAlign w:val="center"/>
          </w:tcPr>
          <w:p w14:paraId="11704CCB" w14:textId="2491FD7A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1</w:t>
            </w:r>
            <w:r w:rsidRPr="007D5F8F">
              <w:rPr>
                <w:rFonts w:ascii="宋体" w:eastAsia="宋体" w:hAnsi="宋体"/>
                <w:szCs w:val="21"/>
              </w:rPr>
              <w:t>. 劳动成果展评会</w:t>
            </w:r>
            <w:r w:rsidRPr="00986275">
              <w:rPr>
                <w:rFonts w:ascii="宋体" w:eastAsia="宋体" w:hAnsi="宋体"/>
                <w:szCs w:val="21"/>
              </w:rPr>
              <w:t>（如技能成果等）</w:t>
            </w:r>
          </w:p>
        </w:tc>
        <w:tc>
          <w:tcPr>
            <w:tcW w:w="1315" w:type="dxa"/>
          </w:tcPr>
          <w:p w14:paraId="68840D65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3089C9E2" w14:textId="6E755D3A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05ECE1DB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7D5F8F">
              <w:rPr>
                <w:rFonts w:ascii="宋体" w:eastAsia="宋体" w:hAnsi="宋体"/>
                <w:szCs w:val="21"/>
              </w:rPr>
              <w:t>主题月</w:t>
            </w:r>
            <w:proofErr w:type="gramEnd"/>
            <w:r w:rsidRPr="007D5F8F">
              <w:rPr>
                <w:rFonts w:ascii="宋体" w:eastAsia="宋体" w:hAnsi="宋体"/>
                <w:szCs w:val="21"/>
              </w:rPr>
              <w:t>活动</w:t>
            </w:r>
          </w:p>
          <w:p w14:paraId="3112C350" w14:textId="6BA14FE5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技能比武</w:t>
            </w:r>
          </w:p>
        </w:tc>
        <w:tc>
          <w:tcPr>
            <w:tcW w:w="1488" w:type="dxa"/>
            <w:vMerge w:val="restart"/>
            <w:vAlign w:val="center"/>
          </w:tcPr>
          <w:p w14:paraId="50B36C6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1.</w:t>
            </w:r>
          </w:p>
          <w:p w14:paraId="0E52ED8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2.</w:t>
            </w:r>
          </w:p>
          <w:p w14:paraId="37DB903B" w14:textId="1E7052A1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/>
                <w:szCs w:val="21"/>
              </w:rPr>
              <w:t>……</w:t>
            </w:r>
          </w:p>
        </w:tc>
        <w:tc>
          <w:tcPr>
            <w:tcW w:w="1456" w:type="dxa"/>
            <w:vMerge w:val="restart"/>
          </w:tcPr>
          <w:p w14:paraId="37CC17EF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6DB9C1A9" w14:textId="2BBF03B7" w:rsidTr="00986275">
        <w:trPr>
          <w:trHeight w:val="312"/>
          <w:jc w:val="center"/>
        </w:trPr>
        <w:tc>
          <w:tcPr>
            <w:tcW w:w="677" w:type="dxa"/>
            <w:vMerge/>
            <w:vAlign w:val="center"/>
          </w:tcPr>
          <w:p w14:paraId="39E25C6F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3C00E072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08AF5241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48F33D1D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367C4F89" w14:textId="173CA259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7D5F8F">
              <w:rPr>
                <w:rFonts w:ascii="宋体" w:eastAsia="宋体" w:hAnsi="宋体"/>
                <w:szCs w:val="21"/>
              </w:rPr>
              <w:t>2. 劳动技能竞赛（如数控加工、</w:t>
            </w:r>
            <w:r w:rsidRPr="00986275">
              <w:rPr>
                <w:rFonts w:ascii="宋体" w:eastAsia="宋体" w:hAnsi="宋体"/>
                <w:szCs w:val="21"/>
              </w:rPr>
              <w:t>工业机器人</w:t>
            </w:r>
            <w:r w:rsidRPr="00986275">
              <w:rPr>
                <w:rFonts w:ascii="宋体" w:eastAsia="宋体" w:hAnsi="宋体" w:hint="eastAsia"/>
                <w:szCs w:val="21"/>
              </w:rPr>
              <w:t>编程</w:t>
            </w:r>
            <w:r w:rsidRPr="007D5F8F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1315" w:type="dxa"/>
          </w:tcPr>
          <w:p w14:paraId="6030E394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6A18D086" w14:textId="2D02D1A1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55048470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29599BC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59FE5FC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3C2A2F7E" w14:textId="0EADC032" w:rsidTr="00986275">
        <w:trPr>
          <w:trHeight w:val="312"/>
          <w:jc w:val="center"/>
        </w:trPr>
        <w:tc>
          <w:tcPr>
            <w:tcW w:w="677" w:type="dxa"/>
            <w:vMerge/>
            <w:vAlign w:val="center"/>
          </w:tcPr>
          <w:p w14:paraId="0A475C38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14:paraId="6EA99281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7A66479C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40D6297A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73020642" w14:textId="6DF2A5AA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3.</w:t>
            </w:r>
          </w:p>
        </w:tc>
        <w:tc>
          <w:tcPr>
            <w:tcW w:w="1315" w:type="dxa"/>
          </w:tcPr>
          <w:p w14:paraId="28EE834C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14:paraId="1AFF7A88" w14:textId="4E9799A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14:paraId="560C64B5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3480618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Merge/>
          </w:tcPr>
          <w:p w14:paraId="3AB302A6" w14:textId="77777777" w:rsidR="00986275" w:rsidRPr="00986275" w:rsidRDefault="00986275" w:rsidP="00FB5177">
            <w:pPr>
              <w:rPr>
                <w:rFonts w:ascii="宋体" w:eastAsia="宋体" w:hAnsi="宋体"/>
                <w:szCs w:val="21"/>
              </w:rPr>
            </w:pPr>
          </w:p>
        </w:tc>
      </w:tr>
      <w:tr w:rsidR="00986275" w:rsidRPr="00986275" w14:paraId="0B85A6C5" w14:textId="007974E6" w:rsidTr="00986275">
        <w:trPr>
          <w:trHeight w:val="554"/>
          <w:jc w:val="center"/>
        </w:trPr>
        <w:tc>
          <w:tcPr>
            <w:tcW w:w="677" w:type="dxa"/>
            <w:vAlign w:val="center"/>
          </w:tcPr>
          <w:p w14:paraId="0E20D58C" w14:textId="67A57FA5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36" w:type="dxa"/>
            <w:vAlign w:val="center"/>
          </w:tcPr>
          <w:p w14:paraId="1CAD08E5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53AF309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318A82CD" w14:textId="4795CC04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  <w:r w:rsidRPr="00986275"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2962" w:type="dxa"/>
            <w:vAlign w:val="center"/>
          </w:tcPr>
          <w:p w14:paraId="29C8C6D8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7E69E5D3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70EFD5AA" w14:textId="612FB61A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BE4DA5C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599E226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E863FD2" w14:textId="77777777" w:rsidR="00986275" w:rsidRPr="00986275" w:rsidRDefault="00986275" w:rsidP="009862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3E37159" w14:textId="77777777" w:rsidR="00DD1373" w:rsidRPr="003D489B" w:rsidRDefault="00DD1373">
      <w:pPr>
        <w:rPr>
          <w:rFonts w:ascii="宋体" w:eastAsia="宋体" w:hAnsi="宋体"/>
        </w:rPr>
      </w:pPr>
    </w:p>
    <w:sectPr w:rsidR="00DD1373" w:rsidRPr="003D489B" w:rsidSect="003D48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D271" w14:textId="77777777" w:rsidR="00006D70" w:rsidRDefault="00006D70" w:rsidP="003D489B">
      <w:r>
        <w:separator/>
      </w:r>
    </w:p>
  </w:endnote>
  <w:endnote w:type="continuationSeparator" w:id="0">
    <w:p w14:paraId="681A4F8D" w14:textId="77777777" w:rsidR="00006D70" w:rsidRDefault="00006D70" w:rsidP="003D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941B" w14:textId="77777777" w:rsidR="00006D70" w:rsidRDefault="00006D70" w:rsidP="003D489B">
      <w:r>
        <w:separator/>
      </w:r>
    </w:p>
  </w:footnote>
  <w:footnote w:type="continuationSeparator" w:id="0">
    <w:p w14:paraId="5B1A85CB" w14:textId="77777777" w:rsidR="00006D70" w:rsidRDefault="00006D70" w:rsidP="003D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85"/>
    <w:rsid w:val="00006D70"/>
    <w:rsid w:val="00143CC2"/>
    <w:rsid w:val="00171E3C"/>
    <w:rsid w:val="003D489B"/>
    <w:rsid w:val="005431B8"/>
    <w:rsid w:val="007F1285"/>
    <w:rsid w:val="008235F6"/>
    <w:rsid w:val="009123D4"/>
    <w:rsid w:val="00986275"/>
    <w:rsid w:val="00A82EDD"/>
    <w:rsid w:val="00B14932"/>
    <w:rsid w:val="00DD1373"/>
    <w:rsid w:val="00DF2C23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0D00"/>
  <w15:chartTrackingRefBased/>
  <w15:docId w15:val="{88553F32-BFC6-4A3B-8FD3-9AFBB44C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12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12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48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48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489B"/>
    <w:rPr>
      <w:sz w:val="18"/>
      <w:szCs w:val="18"/>
    </w:rPr>
  </w:style>
  <w:style w:type="table" w:styleId="-3">
    <w:name w:val="Light List Accent 3"/>
    <w:basedOn w:val="a1"/>
    <w:uiPriority w:val="61"/>
    <w:rsid w:val="003D489B"/>
    <w:rPr>
      <w:kern w:val="0"/>
      <w:sz w:val="22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af2">
    <w:name w:val="Table Grid"/>
    <w:basedOn w:val="a1"/>
    <w:uiPriority w:val="39"/>
    <w:rsid w:val="003D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249978361@qq.com</dc:creator>
  <cp:keywords/>
  <dc:description/>
  <cp:lastModifiedBy>249978361@qq.com</cp:lastModifiedBy>
  <cp:revision>3</cp:revision>
  <dcterms:created xsi:type="dcterms:W3CDTF">2025-04-23T15:12:00Z</dcterms:created>
  <dcterms:modified xsi:type="dcterms:W3CDTF">2025-04-23T15:43:00Z</dcterms:modified>
</cp:coreProperties>
</file>